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2C" w:rsidRDefault="00F41881">
      <w:pPr>
        <w:rPr>
          <w:rFonts w:hint="eastAsia"/>
        </w:rPr>
      </w:pPr>
      <w:r w:rsidRPr="00F41881">
        <w:rPr>
          <w:rFonts w:hint="eastAsia"/>
        </w:rPr>
        <w:t>UL1557</w:t>
      </w:r>
      <w:r w:rsidRPr="00F41881">
        <w:rPr>
          <w:rFonts w:hint="eastAsia"/>
        </w:rPr>
        <w:t>申請リスト</w:t>
      </w:r>
      <w:r>
        <w:rPr>
          <w:rFonts w:hint="eastAsia"/>
        </w:rPr>
        <w:tab/>
      </w:r>
      <w:r>
        <w:rPr>
          <w:rFonts w:hint="eastAsia"/>
        </w:rPr>
        <w:tab/>
      </w:r>
      <w:r>
        <w:rPr>
          <w:rFonts w:hint="eastAsia"/>
        </w:rPr>
        <w:t>貴社名：</w:t>
      </w:r>
      <w:r>
        <w:rPr>
          <w:rFonts w:hint="eastAsia"/>
        </w:rPr>
        <w:tab/>
      </w:r>
      <w:r>
        <w:rPr>
          <w:rFonts w:hint="eastAsia"/>
        </w:rPr>
        <w:t>＿＿＿＿＿＿＿＿＿＿＿＿＿＿＿</w:t>
      </w:r>
    </w:p>
    <w:p w:rsidR="00F41881" w:rsidRDefault="00F41881">
      <w:pPr>
        <w:rPr>
          <w:rFonts w:hint="eastAsia"/>
        </w:rPr>
      </w:pPr>
      <w:r w:rsidRPr="00F41881">
        <w:t>UL1557 Application List</w:t>
      </w:r>
      <w:r>
        <w:rPr>
          <w:rFonts w:hint="eastAsia"/>
        </w:rPr>
        <w:tab/>
      </w:r>
      <w:r>
        <w:rPr>
          <w:rFonts w:hint="eastAsia"/>
        </w:rPr>
        <w:tab/>
      </w:r>
      <w:r w:rsidRPr="00F41881">
        <w:t>Applicant Name:</w:t>
      </w:r>
      <w:r>
        <w:rPr>
          <w:rFonts w:hint="eastAsia"/>
        </w:rPr>
        <w:tab/>
      </w:r>
      <w:r>
        <w:rPr>
          <w:rFonts w:hint="eastAsia"/>
        </w:rPr>
        <w:t>＿＿＿＿＿＿＿＿＿＿＿＿＿＿＿</w:t>
      </w:r>
    </w:p>
    <w:p w:rsidR="00F41881" w:rsidRDefault="00F41881">
      <w:pPr>
        <w:rPr>
          <w:rFonts w:hint="eastAsia"/>
        </w:rPr>
      </w:pPr>
    </w:p>
    <w:tbl>
      <w:tblPr>
        <w:tblW w:w="14011" w:type="dxa"/>
        <w:tblInd w:w="-282" w:type="dxa"/>
        <w:tblCellMar>
          <w:left w:w="99" w:type="dxa"/>
          <w:right w:w="99" w:type="dxa"/>
        </w:tblCellMar>
        <w:tblLook w:val="04A0" w:firstRow="1" w:lastRow="0" w:firstColumn="1" w:lastColumn="0" w:noHBand="0" w:noVBand="1"/>
      </w:tblPr>
      <w:tblGrid>
        <w:gridCol w:w="1716"/>
        <w:gridCol w:w="2127"/>
        <w:gridCol w:w="1984"/>
        <w:gridCol w:w="1843"/>
        <w:gridCol w:w="1559"/>
        <w:gridCol w:w="2268"/>
        <w:gridCol w:w="1276"/>
        <w:gridCol w:w="1238"/>
      </w:tblGrid>
      <w:tr w:rsidR="00F41881" w:rsidRPr="00F41881" w:rsidTr="00F41881">
        <w:trPr>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B</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C</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F</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G</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center"/>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H</w:t>
            </w:r>
          </w:p>
        </w:tc>
      </w:tr>
      <w:tr w:rsidR="00F41881" w:rsidRPr="00F41881" w:rsidTr="00F41881">
        <w:trPr>
          <w:trHeight w:val="600"/>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申請型式</w:t>
            </w:r>
            <w:r w:rsidRPr="00F41881">
              <w:rPr>
                <w:rFonts w:ascii="ＭＳ Ｐゴシック" w:eastAsia="ＭＳ Ｐゴシック" w:hAnsi="ＭＳ Ｐゴシック" w:cs="ＭＳ Ｐゴシック" w:hint="eastAsia"/>
                <w:kern w:val="0"/>
                <w:sz w:val="18"/>
                <w:szCs w:val="18"/>
              </w:rPr>
              <w:br/>
              <w:t>Model Designation</w:t>
            </w:r>
          </w:p>
        </w:tc>
        <w:tc>
          <w:tcPr>
            <w:tcW w:w="2127"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絶縁耐電圧定格</w:t>
            </w:r>
            <w:r w:rsidRPr="00F41881">
              <w:rPr>
                <w:rFonts w:ascii="ＭＳ Ｐゴシック" w:eastAsia="ＭＳ Ｐゴシック" w:hAnsi="ＭＳ Ｐゴシック" w:cs="ＭＳ Ｐゴシック" w:hint="eastAsia"/>
                <w:kern w:val="0"/>
                <w:sz w:val="18"/>
                <w:szCs w:val="18"/>
              </w:rPr>
              <w:br/>
            </w:r>
            <w:proofErr w:type="spellStart"/>
            <w:r w:rsidRPr="00F41881">
              <w:rPr>
                <w:rFonts w:ascii="ＭＳ Ｐゴシック" w:eastAsia="ＭＳ Ｐゴシック" w:hAnsi="ＭＳ Ｐゴシック" w:cs="ＭＳ Ｐゴシック" w:hint="eastAsia"/>
                <w:kern w:val="0"/>
                <w:sz w:val="18"/>
                <w:szCs w:val="18"/>
              </w:rPr>
              <w:t>rms</w:t>
            </w:r>
            <w:proofErr w:type="spellEnd"/>
            <w:r w:rsidRPr="00F41881">
              <w:rPr>
                <w:rFonts w:ascii="ＭＳ Ｐゴシック" w:eastAsia="ＭＳ Ｐゴシック" w:hAnsi="ＭＳ Ｐゴシック" w:cs="ＭＳ Ｐゴシック" w:hint="eastAsia"/>
                <w:kern w:val="0"/>
                <w:sz w:val="18"/>
                <w:szCs w:val="18"/>
              </w:rPr>
              <w:t xml:space="preserve"> Isolation-Voltage [V]</w:t>
            </w:r>
          </w:p>
        </w:tc>
        <w:tc>
          <w:tcPr>
            <w:tcW w:w="1984"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最大接合部温度定格</w:t>
            </w:r>
            <w:r w:rsidRPr="00F41881">
              <w:rPr>
                <w:rFonts w:ascii="ＭＳ Ｐゴシック" w:eastAsia="ＭＳ Ｐゴシック" w:hAnsi="ＭＳ Ｐゴシック" w:cs="ＭＳ Ｐゴシック" w:hint="eastAsia"/>
                <w:kern w:val="0"/>
                <w:sz w:val="18"/>
                <w:szCs w:val="18"/>
              </w:rPr>
              <w:br/>
              <w:t>Max. Junction Temp [C]</w:t>
            </w:r>
          </w:p>
        </w:tc>
        <w:tc>
          <w:tcPr>
            <w:tcW w:w="1843"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最大ケース温度</w:t>
            </w:r>
            <w:r w:rsidRPr="00F41881">
              <w:rPr>
                <w:rFonts w:ascii="ＭＳ Ｐゴシック" w:eastAsia="ＭＳ Ｐゴシック" w:hAnsi="ＭＳ Ｐゴシック" w:cs="ＭＳ Ｐゴシック" w:hint="eastAsia"/>
                <w:kern w:val="0"/>
                <w:sz w:val="18"/>
                <w:szCs w:val="18"/>
              </w:rPr>
              <w:br/>
              <w:t>Max. Case Temp [C]</w:t>
            </w:r>
          </w:p>
        </w:tc>
        <w:tc>
          <w:tcPr>
            <w:tcW w:w="1559"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保存温度定格</w:t>
            </w:r>
            <w:r w:rsidRPr="00F41881">
              <w:rPr>
                <w:rFonts w:ascii="ＭＳ Ｐゴシック" w:eastAsia="ＭＳ Ｐゴシック" w:hAnsi="ＭＳ Ｐゴシック" w:cs="ＭＳ Ｐゴシック" w:hint="eastAsia"/>
                <w:kern w:val="0"/>
                <w:sz w:val="18"/>
                <w:szCs w:val="18"/>
              </w:rPr>
              <w:br/>
              <w:t>St</w:t>
            </w:r>
            <w:r>
              <w:rPr>
                <w:rFonts w:ascii="ＭＳ Ｐゴシック" w:eastAsia="ＭＳ Ｐゴシック" w:hAnsi="ＭＳ Ｐゴシック" w:cs="ＭＳ Ｐゴシック" w:hint="eastAsia"/>
                <w:kern w:val="0"/>
                <w:sz w:val="18"/>
                <w:szCs w:val="18"/>
              </w:rPr>
              <w:t>o</w:t>
            </w:r>
            <w:r w:rsidRPr="00F41881">
              <w:rPr>
                <w:rFonts w:ascii="ＭＳ Ｐゴシック" w:eastAsia="ＭＳ Ｐゴシック" w:hAnsi="ＭＳ Ｐゴシック" w:cs="ＭＳ Ｐゴシック" w:hint="eastAsia"/>
                <w:kern w:val="0"/>
                <w:sz w:val="18"/>
                <w:szCs w:val="18"/>
              </w:rPr>
              <w:t>rage Temp [C]</w:t>
            </w:r>
          </w:p>
        </w:tc>
        <w:tc>
          <w:tcPr>
            <w:tcW w:w="2268"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最大電流定格（任意）</w:t>
            </w:r>
            <w:r w:rsidRPr="00F41881">
              <w:rPr>
                <w:rFonts w:ascii="ＭＳ Ｐゴシック" w:eastAsia="ＭＳ Ｐゴシック" w:hAnsi="ＭＳ Ｐゴシック" w:cs="ＭＳ Ｐゴシック" w:hint="eastAsia"/>
                <w:kern w:val="0"/>
                <w:sz w:val="18"/>
                <w:szCs w:val="18"/>
              </w:rPr>
              <w:br/>
              <w:t>Max. ON-state current [A]</w:t>
            </w:r>
          </w:p>
        </w:tc>
        <w:tc>
          <w:tcPr>
            <w:tcW w:w="1276"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デバイス種類</w:t>
            </w:r>
            <w:r w:rsidRPr="00F41881">
              <w:rPr>
                <w:rFonts w:ascii="ＭＳ Ｐゴシック" w:eastAsia="ＭＳ Ｐゴシック" w:hAnsi="ＭＳ Ｐゴシック" w:cs="ＭＳ Ｐゴシック" w:hint="eastAsia"/>
                <w:kern w:val="0"/>
                <w:sz w:val="18"/>
                <w:szCs w:val="18"/>
              </w:rPr>
              <w:br/>
              <w:t>Device Type</w:t>
            </w:r>
          </w:p>
        </w:tc>
        <w:tc>
          <w:tcPr>
            <w:tcW w:w="1238"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絶縁構造</w:t>
            </w:r>
            <w:r w:rsidRPr="00F41881">
              <w:rPr>
                <w:rFonts w:ascii="ＭＳ Ｐゴシック" w:eastAsia="ＭＳ Ｐゴシック" w:hAnsi="ＭＳ Ｐゴシック" w:cs="ＭＳ Ｐゴシック" w:hint="eastAsia"/>
                <w:kern w:val="0"/>
                <w:sz w:val="18"/>
                <w:szCs w:val="18"/>
              </w:rPr>
              <w:br/>
              <w:t>Const</w:t>
            </w:r>
            <w:r>
              <w:rPr>
                <w:rFonts w:ascii="ＭＳ Ｐゴシック" w:eastAsia="ＭＳ Ｐゴシック" w:hAnsi="ＭＳ Ｐゴシック" w:cs="ＭＳ Ｐゴシック" w:hint="eastAsia"/>
                <w:kern w:val="0"/>
                <w:sz w:val="18"/>
                <w:szCs w:val="18"/>
              </w:rPr>
              <w:t>r</w:t>
            </w:r>
            <w:r w:rsidRPr="00F41881">
              <w:rPr>
                <w:rFonts w:ascii="ＭＳ Ｐゴシック" w:eastAsia="ＭＳ Ｐゴシック" w:hAnsi="ＭＳ Ｐゴシック" w:cs="ＭＳ Ｐゴシック" w:hint="eastAsia"/>
                <w:kern w:val="0"/>
                <w:sz w:val="18"/>
                <w:szCs w:val="18"/>
              </w:rPr>
              <w:t>uction</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r w:rsidR="00F41881" w:rsidRPr="00F41881" w:rsidTr="00F41881">
        <w:trPr>
          <w:trHeight w:val="402"/>
        </w:trPr>
        <w:tc>
          <w:tcPr>
            <w:tcW w:w="1716"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c>
          <w:tcPr>
            <w:tcW w:w="1238" w:type="dxa"/>
            <w:tcBorders>
              <w:top w:val="nil"/>
              <w:left w:val="nil"/>
              <w:bottom w:val="single" w:sz="4" w:space="0" w:color="auto"/>
              <w:right w:val="single" w:sz="4" w:space="0" w:color="auto"/>
            </w:tcBorders>
            <w:shd w:val="clear" w:color="auto" w:fill="auto"/>
            <w:noWrap/>
            <w:vAlign w:val="bottom"/>
            <w:hideMark/>
          </w:tcPr>
          <w:p w:rsidR="00F41881" w:rsidRPr="00F41881" w:rsidRDefault="00F41881" w:rsidP="00F41881">
            <w:pPr>
              <w:widowControl/>
              <w:jc w:val="left"/>
              <w:rPr>
                <w:rFonts w:ascii="ＭＳ Ｐゴシック" w:eastAsia="ＭＳ Ｐゴシック" w:hAnsi="ＭＳ Ｐゴシック" w:cs="ＭＳ Ｐゴシック"/>
                <w:kern w:val="0"/>
                <w:sz w:val="20"/>
                <w:szCs w:val="20"/>
              </w:rPr>
            </w:pPr>
            <w:r w:rsidRPr="00F41881">
              <w:rPr>
                <w:rFonts w:ascii="ＭＳ Ｐゴシック" w:eastAsia="ＭＳ Ｐゴシック" w:hAnsi="ＭＳ Ｐゴシック" w:cs="ＭＳ Ｐゴシック" w:hint="eastAsia"/>
                <w:kern w:val="0"/>
                <w:sz w:val="20"/>
                <w:szCs w:val="20"/>
              </w:rPr>
              <w:t xml:space="preserve">　</w:t>
            </w:r>
          </w:p>
        </w:tc>
      </w:tr>
    </w:tbl>
    <w:p w:rsidR="00F41881" w:rsidRDefault="00F41881"/>
    <w:p w:rsidR="00F41881" w:rsidRDefault="00F41881">
      <w:pPr>
        <w:widowControl/>
        <w:jc w:val="left"/>
      </w:pPr>
      <w:r>
        <w:br w:type="page"/>
      </w:r>
    </w:p>
    <w:p w:rsidR="00F41881" w:rsidRPr="00F41881" w:rsidRDefault="00F41881" w:rsidP="00F41881">
      <w:pPr>
        <w:rPr>
          <w:rFonts w:hint="eastAsia"/>
          <w:b/>
          <w:u w:val="single"/>
        </w:rPr>
      </w:pPr>
      <w:r w:rsidRPr="00F41881">
        <w:rPr>
          <w:rFonts w:hint="eastAsia"/>
          <w:b/>
          <w:u w:val="single"/>
        </w:rPr>
        <w:lastRenderedPageBreak/>
        <w:t>注意事項</w:t>
      </w:r>
    </w:p>
    <w:p w:rsidR="00F41881" w:rsidRDefault="00F41881" w:rsidP="00F41881">
      <w:pPr>
        <w:rPr>
          <w:rFonts w:hint="eastAsia"/>
        </w:rPr>
      </w:pPr>
      <w:r>
        <w:rPr>
          <w:rFonts w:hint="eastAsia"/>
        </w:rPr>
        <w:t>A</w:t>
      </w:r>
      <w:r>
        <w:rPr>
          <w:rFonts w:hint="eastAsia"/>
        </w:rPr>
        <w:t>：</w:t>
      </w:r>
      <w:r>
        <w:rPr>
          <w:rFonts w:hint="eastAsia"/>
        </w:rPr>
        <w:t>UL</w:t>
      </w:r>
      <w:r>
        <w:rPr>
          <w:rFonts w:hint="eastAsia"/>
        </w:rPr>
        <w:t>に登録を希望される型式をご記入ください。</w:t>
      </w:r>
    </w:p>
    <w:p w:rsidR="00F41881" w:rsidRDefault="00F41881" w:rsidP="00F41881">
      <w:pPr>
        <w:rPr>
          <w:rFonts w:hint="eastAsia"/>
        </w:rPr>
      </w:pPr>
      <w:r>
        <w:rPr>
          <w:rFonts w:hint="eastAsia"/>
        </w:rPr>
        <w:t>B</w:t>
      </w:r>
      <w:r>
        <w:rPr>
          <w:rFonts w:hint="eastAsia"/>
        </w:rPr>
        <w:t>：耐電圧定格とする絶縁構造箇所をお知らせください。（例）ヒートシンク面、設置ネジ間　等</w:t>
      </w:r>
    </w:p>
    <w:p w:rsidR="00F41881" w:rsidRDefault="00F41881" w:rsidP="00F41881">
      <w:pPr>
        <w:rPr>
          <w:rFonts w:hint="eastAsia"/>
        </w:rPr>
      </w:pPr>
      <w:r>
        <w:rPr>
          <w:rFonts w:hint="eastAsia"/>
        </w:rPr>
        <w:t>C</w:t>
      </w:r>
      <w:r>
        <w:rPr>
          <w:rFonts w:hint="eastAsia"/>
        </w:rPr>
        <w:t>：絶縁材料にはこの温度以上の定格特性が必要となります。</w:t>
      </w:r>
    </w:p>
    <w:p w:rsidR="00F41881" w:rsidRDefault="00F41881" w:rsidP="00F41881">
      <w:pPr>
        <w:rPr>
          <w:rFonts w:hint="eastAsia"/>
        </w:rPr>
      </w:pPr>
      <w:r>
        <w:rPr>
          <w:rFonts w:hint="eastAsia"/>
        </w:rPr>
        <w:t>D</w:t>
      </w:r>
      <w:r>
        <w:rPr>
          <w:rFonts w:hint="eastAsia"/>
        </w:rPr>
        <w:t>：デバイスの最大ケース温度定格をご記入ください。ケース材料および構成材料はこの温度以上の定格特性が必要となります。</w:t>
      </w:r>
    </w:p>
    <w:p w:rsidR="00F41881" w:rsidRDefault="00F41881" w:rsidP="00F41881">
      <w:pPr>
        <w:rPr>
          <w:rFonts w:hint="eastAsia"/>
        </w:rPr>
      </w:pPr>
      <w:r>
        <w:rPr>
          <w:rFonts w:hint="eastAsia"/>
        </w:rPr>
        <w:t>E</w:t>
      </w:r>
      <w:r>
        <w:rPr>
          <w:rFonts w:hint="eastAsia"/>
        </w:rPr>
        <w:t>：デバイスの保存温度定格をご記入ください。</w:t>
      </w:r>
    </w:p>
    <w:p w:rsidR="00F41881" w:rsidRDefault="00F41881" w:rsidP="00F41881">
      <w:pPr>
        <w:rPr>
          <w:rFonts w:hint="eastAsia"/>
        </w:rPr>
      </w:pPr>
      <w:r>
        <w:rPr>
          <w:rFonts w:hint="eastAsia"/>
        </w:rPr>
        <w:t>F</w:t>
      </w:r>
      <w:r>
        <w:rPr>
          <w:rFonts w:hint="eastAsia"/>
        </w:rPr>
        <w:t>：最大電流定格が一意でない場合は、特性表をご提出ください。</w:t>
      </w:r>
    </w:p>
    <w:p w:rsidR="00F41881" w:rsidRDefault="00F41881" w:rsidP="00F41881">
      <w:pPr>
        <w:rPr>
          <w:rFonts w:hint="eastAsia"/>
        </w:rPr>
      </w:pPr>
      <w:r>
        <w:rPr>
          <w:rFonts w:hint="eastAsia"/>
        </w:rPr>
        <w:t>G</w:t>
      </w:r>
      <w:r>
        <w:rPr>
          <w:rFonts w:hint="eastAsia"/>
        </w:rPr>
        <w:t>：デバイスのタイプをお知らせください。（例）Ｔｈｙｒｉｓｔｏｒ</w:t>
      </w:r>
      <w:r>
        <w:rPr>
          <w:rFonts w:hint="eastAsia"/>
        </w:rPr>
        <w:t xml:space="preserve">, </w:t>
      </w:r>
      <w:r>
        <w:rPr>
          <w:rFonts w:hint="eastAsia"/>
        </w:rPr>
        <w:t>Ｔｒａｎｓｉｓｔｏｒ</w:t>
      </w:r>
      <w:r>
        <w:rPr>
          <w:rFonts w:hint="eastAsia"/>
        </w:rPr>
        <w:t xml:space="preserve">, </w:t>
      </w:r>
      <w:r>
        <w:rPr>
          <w:rFonts w:hint="eastAsia"/>
        </w:rPr>
        <w:t>Ｄｉｏｄｅ</w:t>
      </w:r>
      <w:r>
        <w:rPr>
          <w:rFonts w:hint="eastAsia"/>
        </w:rPr>
        <w:t xml:space="preserve">, </w:t>
      </w:r>
      <w:r>
        <w:rPr>
          <w:rFonts w:hint="eastAsia"/>
        </w:rPr>
        <w:t>Ｈｙｂｒｉｄ</w:t>
      </w:r>
      <w:r>
        <w:rPr>
          <w:rFonts w:hint="eastAsia"/>
        </w:rPr>
        <w:t xml:space="preserve"> module </w:t>
      </w:r>
      <w:r>
        <w:rPr>
          <w:rFonts w:hint="eastAsia"/>
        </w:rPr>
        <w:t>等</w:t>
      </w:r>
    </w:p>
    <w:p w:rsidR="00F41881" w:rsidRDefault="00F41881" w:rsidP="00F41881">
      <w:pPr>
        <w:rPr>
          <w:rFonts w:hint="eastAsia"/>
        </w:rPr>
      </w:pPr>
      <w:r>
        <w:rPr>
          <w:rFonts w:hint="eastAsia"/>
        </w:rPr>
        <w:t>H</w:t>
      </w:r>
      <w:r>
        <w:rPr>
          <w:rFonts w:hint="eastAsia"/>
        </w:rPr>
        <w:t>：デバイスの構成材料を別シートにご記入ください。</w:t>
      </w:r>
    </w:p>
    <w:p w:rsidR="00F41881" w:rsidRDefault="00F41881" w:rsidP="00F41881"/>
    <w:p w:rsidR="00F41881" w:rsidRDefault="00F41881" w:rsidP="00F41881">
      <w:pPr>
        <w:rPr>
          <w:rFonts w:hint="eastAsia"/>
        </w:rPr>
      </w:pPr>
      <w:r>
        <w:rPr>
          <w:rFonts w:hint="eastAsia"/>
        </w:rPr>
        <w:t>記入欄が不足の場合は同様の情報を追記の上ご連絡ください。</w:t>
      </w:r>
    </w:p>
    <w:p w:rsidR="00F41881" w:rsidRDefault="00F41881" w:rsidP="00F41881"/>
    <w:p w:rsidR="00F41881" w:rsidRPr="00F41881" w:rsidRDefault="00F41881" w:rsidP="00F41881">
      <w:pPr>
        <w:rPr>
          <w:rFonts w:hint="eastAsia"/>
          <w:b/>
          <w:u w:val="single"/>
        </w:rPr>
      </w:pPr>
      <w:r w:rsidRPr="00F41881">
        <w:rPr>
          <w:rFonts w:hint="eastAsia"/>
          <w:b/>
          <w:u w:val="single"/>
        </w:rPr>
        <w:t>ご申請時に以下の技術資料をご手配ください。</w:t>
      </w:r>
    </w:p>
    <w:p w:rsidR="00F41881" w:rsidRDefault="00F41881" w:rsidP="00F41881">
      <w:pPr>
        <w:rPr>
          <w:rFonts w:hint="eastAsia"/>
        </w:rPr>
      </w:pPr>
      <w:r>
        <w:rPr>
          <w:rFonts w:hint="eastAsia"/>
        </w:rPr>
        <w:t>□　各モデルの特性仕様書</w:t>
      </w:r>
    </w:p>
    <w:p w:rsidR="00F41881" w:rsidRDefault="00F41881" w:rsidP="00F41881">
      <w:pPr>
        <w:rPr>
          <w:rFonts w:hint="eastAsia"/>
        </w:rPr>
      </w:pPr>
      <w:r>
        <w:rPr>
          <w:rFonts w:hint="eastAsia"/>
        </w:rPr>
        <w:t>□　各モデルの絶縁構造断面図</w:t>
      </w:r>
    </w:p>
    <w:p w:rsidR="00F41881" w:rsidRDefault="00F41881" w:rsidP="00F41881">
      <w:pPr>
        <w:rPr>
          <w:rFonts w:hint="eastAsia"/>
        </w:rPr>
      </w:pPr>
      <w:r>
        <w:rPr>
          <w:rFonts w:hint="eastAsia"/>
        </w:rPr>
        <w:t>□　各モデルの寸法図面</w:t>
      </w:r>
    </w:p>
    <w:p w:rsidR="00F41881" w:rsidRDefault="00F41881">
      <w:pPr>
        <w:widowControl/>
        <w:jc w:val="left"/>
      </w:pPr>
      <w:r>
        <w:br w:type="page"/>
      </w:r>
    </w:p>
    <w:p w:rsidR="00F41881" w:rsidRDefault="00F41881" w:rsidP="00F41881">
      <w:pPr>
        <w:rPr>
          <w:rFonts w:hint="eastAsia"/>
        </w:rPr>
      </w:pPr>
      <w:r w:rsidRPr="00F41881">
        <w:rPr>
          <w:rFonts w:hint="eastAsia"/>
        </w:rPr>
        <w:lastRenderedPageBreak/>
        <w:t>構造材料リスト</w:t>
      </w:r>
      <w:r w:rsidRPr="00F41881">
        <w:rPr>
          <w:rFonts w:hint="eastAsia"/>
        </w:rPr>
        <w:t>(</w:t>
      </w:r>
      <w:r w:rsidRPr="00F41881">
        <w:rPr>
          <w:rFonts w:hint="eastAsia"/>
        </w:rPr>
        <w:t>１</w:t>
      </w:r>
      <w:r w:rsidRPr="00F41881">
        <w:rPr>
          <w:rFonts w:hint="eastAsia"/>
        </w:rPr>
        <w:t>)</w:t>
      </w:r>
    </w:p>
    <w:p w:rsidR="00F41881" w:rsidRDefault="00F41881" w:rsidP="00F41881">
      <w:pPr>
        <w:rPr>
          <w:rFonts w:hint="eastAsia"/>
        </w:rPr>
      </w:pPr>
    </w:p>
    <w:tbl>
      <w:tblPr>
        <w:tblW w:w="13548" w:type="dxa"/>
        <w:tblInd w:w="84" w:type="dxa"/>
        <w:tblCellMar>
          <w:left w:w="99" w:type="dxa"/>
          <w:right w:w="99" w:type="dxa"/>
        </w:tblCellMar>
        <w:tblLook w:val="04A0" w:firstRow="1" w:lastRow="0" w:firstColumn="1" w:lastColumn="0" w:noHBand="0" w:noVBand="1"/>
      </w:tblPr>
      <w:tblGrid>
        <w:gridCol w:w="989"/>
        <w:gridCol w:w="1540"/>
        <w:gridCol w:w="1480"/>
        <w:gridCol w:w="1599"/>
        <w:gridCol w:w="1660"/>
        <w:gridCol w:w="1080"/>
        <w:gridCol w:w="1080"/>
        <w:gridCol w:w="4120"/>
      </w:tblGrid>
      <w:tr w:rsidR="00F41881" w:rsidRPr="00F41881" w:rsidTr="00F41881">
        <w:trPr>
          <w:trHeight w:val="270"/>
        </w:trPr>
        <w:tc>
          <w:tcPr>
            <w:tcW w:w="989" w:type="dxa"/>
            <w:tcBorders>
              <w:top w:val="single" w:sz="4" w:space="0" w:color="auto"/>
              <w:left w:val="single" w:sz="4" w:space="0" w:color="auto"/>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Location</w:t>
            </w:r>
          </w:p>
        </w:tc>
        <w:tc>
          <w:tcPr>
            <w:tcW w:w="154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Component</w:t>
            </w:r>
          </w:p>
        </w:tc>
        <w:tc>
          <w:tcPr>
            <w:tcW w:w="148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Material Type</w:t>
            </w:r>
          </w:p>
        </w:tc>
        <w:tc>
          <w:tcPr>
            <w:tcW w:w="1599"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Manufacturer</w:t>
            </w:r>
          </w:p>
        </w:tc>
        <w:tc>
          <w:tcPr>
            <w:tcW w:w="166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QMFZ2 File No.</w:t>
            </w:r>
          </w:p>
        </w:tc>
        <w:tc>
          <w:tcPr>
            <w:tcW w:w="108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Min. Thick</w:t>
            </w:r>
          </w:p>
        </w:tc>
        <w:tc>
          <w:tcPr>
            <w:tcW w:w="108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RTI [C]</w:t>
            </w:r>
          </w:p>
        </w:tc>
        <w:tc>
          <w:tcPr>
            <w:tcW w:w="4120" w:type="dxa"/>
            <w:tcBorders>
              <w:top w:val="single" w:sz="4" w:space="0" w:color="auto"/>
              <w:left w:val="nil"/>
              <w:bottom w:val="single" w:sz="4" w:space="0" w:color="auto"/>
              <w:right w:val="single" w:sz="4" w:space="0" w:color="auto"/>
            </w:tcBorders>
            <w:shd w:val="clear" w:color="000000" w:fill="FFFF99"/>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Note</w:t>
            </w:r>
          </w:p>
        </w:tc>
      </w:tr>
      <w:tr w:rsidR="00F41881" w:rsidRPr="00F41881" w:rsidTr="00F41881">
        <w:trPr>
          <w:trHeight w:val="270"/>
        </w:trPr>
        <w:tc>
          <w:tcPr>
            <w:tcW w:w="989"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1</w:t>
            </w:r>
          </w:p>
        </w:tc>
        <w:tc>
          <w:tcPr>
            <w:tcW w:w="154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Case</w:t>
            </w:r>
          </w:p>
        </w:tc>
        <w:tc>
          <w:tcPr>
            <w:tcW w:w="14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Cat. 123</w:t>
            </w:r>
          </w:p>
        </w:tc>
        <w:tc>
          <w:tcPr>
            <w:tcW w:w="1599"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c>
          <w:tcPr>
            <w:tcW w:w="166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E12345</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0.8mm</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150</w:t>
            </w:r>
          </w:p>
        </w:tc>
        <w:tc>
          <w:tcPr>
            <w:tcW w:w="412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r>
      <w:tr w:rsidR="00F41881" w:rsidRPr="00F41881" w:rsidTr="00F41881">
        <w:trPr>
          <w:trHeight w:val="270"/>
        </w:trPr>
        <w:tc>
          <w:tcPr>
            <w:tcW w:w="989"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2</w:t>
            </w:r>
          </w:p>
        </w:tc>
        <w:tc>
          <w:tcPr>
            <w:tcW w:w="154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Potting Resin</w:t>
            </w:r>
          </w:p>
        </w:tc>
        <w:tc>
          <w:tcPr>
            <w:tcW w:w="14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Silicon rubber</w:t>
            </w:r>
          </w:p>
        </w:tc>
        <w:tc>
          <w:tcPr>
            <w:tcW w:w="1599"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c>
          <w:tcPr>
            <w:tcW w:w="166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Generic Material</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150</w:t>
            </w:r>
          </w:p>
        </w:tc>
        <w:tc>
          <w:tcPr>
            <w:tcW w:w="412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r>
      <w:tr w:rsidR="00F41881" w:rsidRPr="00F41881" w:rsidTr="00F41881">
        <w:trPr>
          <w:trHeight w:val="270"/>
        </w:trPr>
        <w:tc>
          <w:tcPr>
            <w:tcW w:w="989"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3</w:t>
            </w:r>
          </w:p>
        </w:tc>
        <w:tc>
          <w:tcPr>
            <w:tcW w:w="154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Terminals</w:t>
            </w:r>
          </w:p>
        </w:tc>
        <w:tc>
          <w:tcPr>
            <w:tcW w:w="14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Cupper </w:t>
            </w:r>
          </w:p>
        </w:tc>
        <w:tc>
          <w:tcPr>
            <w:tcW w:w="1599"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bookmarkStart w:id="0" w:name="_GoBack"/>
            <w:bookmarkEnd w:id="0"/>
          </w:p>
        </w:tc>
        <w:tc>
          <w:tcPr>
            <w:tcW w:w="166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N/A</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N/A</w:t>
            </w:r>
          </w:p>
        </w:tc>
        <w:tc>
          <w:tcPr>
            <w:tcW w:w="412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r>
      <w:tr w:rsidR="00F41881" w:rsidRPr="00F41881" w:rsidTr="00F41881">
        <w:trPr>
          <w:trHeight w:val="270"/>
        </w:trPr>
        <w:tc>
          <w:tcPr>
            <w:tcW w:w="989"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4</w:t>
            </w:r>
          </w:p>
        </w:tc>
        <w:tc>
          <w:tcPr>
            <w:tcW w:w="154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Insulation </w:t>
            </w:r>
          </w:p>
        </w:tc>
        <w:tc>
          <w:tcPr>
            <w:tcW w:w="14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Cat. 123</w:t>
            </w:r>
          </w:p>
        </w:tc>
        <w:tc>
          <w:tcPr>
            <w:tcW w:w="1599"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c>
          <w:tcPr>
            <w:tcW w:w="166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E12345</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0.8mm</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150</w:t>
            </w:r>
          </w:p>
        </w:tc>
        <w:tc>
          <w:tcPr>
            <w:tcW w:w="412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r>
      <w:tr w:rsidR="00F41881" w:rsidRPr="00F41881" w:rsidTr="00F41881">
        <w:trPr>
          <w:trHeight w:val="300"/>
        </w:trPr>
        <w:tc>
          <w:tcPr>
            <w:tcW w:w="989" w:type="dxa"/>
            <w:tcBorders>
              <w:top w:val="nil"/>
              <w:left w:val="single" w:sz="4" w:space="0" w:color="auto"/>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5</w:t>
            </w:r>
          </w:p>
        </w:tc>
        <w:tc>
          <w:tcPr>
            <w:tcW w:w="154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Base Plate</w:t>
            </w:r>
          </w:p>
        </w:tc>
        <w:tc>
          <w:tcPr>
            <w:tcW w:w="14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Aluminum</w:t>
            </w:r>
          </w:p>
        </w:tc>
        <w:tc>
          <w:tcPr>
            <w:tcW w:w="1599"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 xml:space="preserve">　</w:t>
            </w:r>
          </w:p>
        </w:tc>
        <w:tc>
          <w:tcPr>
            <w:tcW w:w="166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N/A</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2.0mm</w:t>
            </w:r>
          </w:p>
        </w:tc>
        <w:tc>
          <w:tcPr>
            <w:tcW w:w="1080" w:type="dxa"/>
            <w:tcBorders>
              <w:top w:val="nil"/>
              <w:left w:val="nil"/>
              <w:bottom w:val="single" w:sz="4" w:space="0" w:color="auto"/>
              <w:right w:val="single" w:sz="4" w:space="0" w:color="auto"/>
            </w:tcBorders>
            <w:shd w:val="clear" w:color="auto" w:fill="auto"/>
            <w:noWrap/>
            <w:hideMark/>
          </w:tcPr>
          <w:p w:rsidR="00F41881" w:rsidRPr="00F41881" w:rsidRDefault="00F41881" w:rsidP="00F41881">
            <w:pPr>
              <w:widowControl/>
              <w:rPr>
                <w:rFonts w:ascii="ＭＳ Ｐゴシック" w:eastAsia="ＭＳ Ｐゴシック" w:hAnsi="ＭＳ Ｐゴシック" w:cs="ＭＳ Ｐゴシック"/>
                <w:kern w:val="0"/>
                <w:sz w:val="22"/>
              </w:rPr>
            </w:pPr>
            <w:r w:rsidRPr="00F41881">
              <w:rPr>
                <w:rFonts w:ascii="ＭＳ Ｐゴシック" w:eastAsia="ＭＳ Ｐゴシック" w:hAnsi="ＭＳ Ｐゴシック" w:cs="ＭＳ Ｐゴシック" w:hint="eastAsia"/>
                <w:kern w:val="0"/>
                <w:sz w:val="22"/>
              </w:rPr>
              <w:t>N/A</w:t>
            </w:r>
          </w:p>
        </w:tc>
        <w:tc>
          <w:tcPr>
            <w:tcW w:w="4120" w:type="dxa"/>
            <w:tcBorders>
              <w:top w:val="nil"/>
              <w:left w:val="nil"/>
              <w:bottom w:val="single" w:sz="4" w:space="0" w:color="auto"/>
              <w:right w:val="single" w:sz="4" w:space="0" w:color="auto"/>
            </w:tcBorders>
            <w:shd w:val="clear" w:color="auto" w:fill="auto"/>
            <w:hideMark/>
          </w:tcPr>
          <w:p w:rsidR="00F41881" w:rsidRPr="00F41881" w:rsidRDefault="00F41881" w:rsidP="00F41881">
            <w:pPr>
              <w:widowControl/>
              <w:rPr>
                <w:rFonts w:ascii="ＭＳ Ｐゴシック" w:eastAsia="ＭＳ Ｐゴシック" w:hAnsi="ＭＳ Ｐゴシック" w:cs="ＭＳ Ｐゴシック"/>
                <w:kern w:val="0"/>
                <w:sz w:val="18"/>
                <w:szCs w:val="18"/>
              </w:rPr>
            </w:pPr>
            <w:r w:rsidRPr="00F41881">
              <w:rPr>
                <w:rFonts w:ascii="ＭＳ Ｐゴシック" w:eastAsia="ＭＳ Ｐゴシック" w:hAnsi="ＭＳ Ｐゴシック" w:cs="ＭＳ Ｐゴシック" w:hint="eastAsia"/>
                <w:kern w:val="0"/>
                <w:sz w:val="18"/>
                <w:szCs w:val="18"/>
              </w:rPr>
              <w:t xml:space="preserve">　</w:t>
            </w:r>
          </w:p>
        </w:tc>
      </w:tr>
    </w:tbl>
    <w:p w:rsidR="00F41881" w:rsidRPr="00F41881" w:rsidRDefault="00F41881" w:rsidP="00F41881"/>
    <w:sectPr w:rsidR="00F41881" w:rsidRPr="00F41881" w:rsidSect="00F41881">
      <w:headerReference w:type="default" r:id="rId7"/>
      <w:footerReference w:type="default" r:id="rId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81" w:rsidRDefault="00F41881" w:rsidP="00F41881">
      <w:r>
        <w:separator/>
      </w:r>
    </w:p>
  </w:endnote>
  <w:endnote w:type="continuationSeparator" w:id="0">
    <w:p w:rsidR="00F41881" w:rsidRDefault="00F41881" w:rsidP="00F4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83073"/>
      <w:docPartObj>
        <w:docPartGallery w:val="Page Numbers (Bottom of Page)"/>
        <w:docPartUnique/>
      </w:docPartObj>
    </w:sdtPr>
    <w:sdtContent>
      <w:p w:rsidR="00F41881" w:rsidRDefault="00F41881">
        <w:pPr>
          <w:pStyle w:val="a5"/>
          <w:jc w:val="center"/>
        </w:pPr>
        <w:r>
          <w:fldChar w:fldCharType="begin"/>
        </w:r>
        <w:r>
          <w:instrText>PAGE   \* MERGEFORMAT</w:instrText>
        </w:r>
        <w:r>
          <w:fldChar w:fldCharType="separate"/>
        </w:r>
        <w:r w:rsidRPr="00F41881">
          <w:rPr>
            <w:noProof/>
            <w:lang w:val="ja-JP"/>
          </w:rPr>
          <w:t>1</w:t>
        </w:r>
        <w:r>
          <w:fldChar w:fldCharType="end"/>
        </w:r>
      </w:p>
    </w:sdtContent>
  </w:sdt>
  <w:p w:rsidR="00F41881" w:rsidRDefault="00F41881" w:rsidP="00F41881">
    <w:pPr>
      <w:pStyle w:val="a5"/>
      <w:wordWrap w:val="0"/>
      <w:jc w:val="right"/>
    </w:pPr>
    <w:r>
      <w:rPr>
        <w:rFonts w:hint="eastAsia"/>
      </w:rPr>
      <w:t>Issued Date: 2017-07-18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81" w:rsidRDefault="00F41881" w:rsidP="00F41881">
      <w:r>
        <w:separator/>
      </w:r>
    </w:p>
  </w:footnote>
  <w:footnote w:type="continuationSeparator" w:id="0">
    <w:p w:rsidR="00F41881" w:rsidRDefault="00F41881" w:rsidP="00F41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81" w:rsidRDefault="00F41881" w:rsidP="00F41881">
    <w:pPr>
      <w:pStyle w:val="a3"/>
      <w:tabs>
        <w:tab w:val="clear" w:pos="4252"/>
        <w:tab w:val="clear" w:pos="8504"/>
        <w:tab w:val="left" w:pos="11403"/>
      </w:tabs>
    </w:pPr>
    <w:r>
      <w:rPr>
        <w:noProof/>
      </w:rPr>
      <w:drawing>
        <wp:anchor distT="0" distB="0" distL="114300" distR="114300" simplePos="0" relativeHeight="251659264" behindDoc="1" locked="0" layoutInCell="1" allowOverlap="1" wp14:anchorId="50F30F9B" wp14:editId="17AA7B3D">
          <wp:simplePos x="0" y="0"/>
          <wp:positionH relativeFrom="column">
            <wp:posOffset>8019415</wp:posOffset>
          </wp:positionH>
          <wp:positionV relativeFrom="paragraph">
            <wp:posOffset>-474257</wp:posOffset>
          </wp:positionV>
          <wp:extent cx="1616075" cy="1377950"/>
          <wp:effectExtent l="0" t="0" r="3175" b="0"/>
          <wp:wrapNone/>
          <wp:docPr id="2"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81"/>
    <w:rsid w:val="00EF592C"/>
    <w:rsid w:val="00F4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81"/>
    <w:pPr>
      <w:tabs>
        <w:tab w:val="center" w:pos="4252"/>
        <w:tab w:val="right" w:pos="8504"/>
      </w:tabs>
      <w:snapToGrid w:val="0"/>
    </w:pPr>
  </w:style>
  <w:style w:type="character" w:customStyle="1" w:styleId="a4">
    <w:name w:val="ヘッダー (文字)"/>
    <w:basedOn w:val="a0"/>
    <w:link w:val="a3"/>
    <w:uiPriority w:val="99"/>
    <w:rsid w:val="00F41881"/>
  </w:style>
  <w:style w:type="paragraph" w:styleId="a5">
    <w:name w:val="footer"/>
    <w:basedOn w:val="a"/>
    <w:link w:val="a6"/>
    <w:uiPriority w:val="99"/>
    <w:unhideWhenUsed/>
    <w:rsid w:val="00F41881"/>
    <w:pPr>
      <w:tabs>
        <w:tab w:val="center" w:pos="4252"/>
        <w:tab w:val="right" w:pos="8504"/>
      </w:tabs>
      <w:snapToGrid w:val="0"/>
    </w:pPr>
  </w:style>
  <w:style w:type="character" w:customStyle="1" w:styleId="a6">
    <w:name w:val="フッター (文字)"/>
    <w:basedOn w:val="a0"/>
    <w:link w:val="a5"/>
    <w:uiPriority w:val="99"/>
    <w:rsid w:val="00F4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81"/>
    <w:pPr>
      <w:tabs>
        <w:tab w:val="center" w:pos="4252"/>
        <w:tab w:val="right" w:pos="8504"/>
      </w:tabs>
      <w:snapToGrid w:val="0"/>
    </w:pPr>
  </w:style>
  <w:style w:type="character" w:customStyle="1" w:styleId="a4">
    <w:name w:val="ヘッダー (文字)"/>
    <w:basedOn w:val="a0"/>
    <w:link w:val="a3"/>
    <w:uiPriority w:val="99"/>
    <w:rsid w:val="00F41881"/>
  </w:style>
  <w:style w:type="paragraph" w:styleId="a5">
    <w:name w:val="footer"/>
    <w:basedOn w:val="a"/>
    <w:link w:val="a6"/>
    <w:uiPriority w:val="99"/>
    <w:unhideWhenUsed/>
    <w:rsid w:val="00F41881"/>
    <w:pPr>
      <w:tabs>
        <w:tab w:val="center" w:pos="4252"/>
        <w:tab w:val="right" w:pos="8504"/>
      </w:tabs>
      <w:snapToGrid w:val="0"/>
    </w:pPr>
  </w:style>
  <w:style w:type="character" w:customStyle="1" w:styleId="a6">
    <w:name w:val="フッター (文字)"/>
    <w:basedOn w:val="a0"/>
    <w:link w:val="a5"/>
    <w:uiPriority w:val="99"/>
    <w:rsid w:val="00F4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7805">
      <w:bodyDiv w:val="1"/>
      <w:marLeft w:val="0"/>
      <w:marRight w:val="0"/>
      <w:marTop w:val="0"/>
      <w:marBottom w:val="0"/>
      <w:divBdr>
        <w:top w:val="none" w:sz="0" w:space="0" w:color="auto"/>
        <w:left w:val="none" w:sz="0" w:space="0" w:color="auto"/>
        <w:bottom w:val="none" w:sz="0" w:space="0" w:color="auto"/>
        <w:right w:val="none" w:sz="0" w:space="0" w:color="auto"/>
      </w:divBdr>
    </w:div>
    <w:div w:id="1193955834">
      <w:bodyDiv w:val="1"/>
      <w:marLeft w:val="0"/>
      <w:marRight w:val="0"/>
      <w:marTop w:val="0"/>
      <w:marBottom w:val="0"/>
      <w:divBdr>
        <w:top w:val="none" w:sz="0" w:space="0" w:color="auto"/>
        <w:left w:val="none" w:sz="0" w:space="0" w:color="auto"/>
        <w:bottom w:val="none" w:sz="0" w:space="0" w:color="auto"/>
        <w:right w:val="none" w:sz="0" w:space="0" w:color="auto"/>
      </w:divBdr>
    </w:div>
    <w:div w:id="1554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182</Words>
  <Characters>1040</Characters>
  <Application>Microsoft Office Word</Application>
  <DocSecurity>0</DocSecurity>
  <Lines>8</Lines>
  <Paragraphs>2</Paragraphs>
  <ScaleCrop>false</ScaleCrop>
  <Company>Underwriters Laboratories Inc.</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Reina</dc:creator>
  <cp:lastModifiedBy>Hayashi, Reina</cp:lastModifiedBy>
  <cp:revision>1</cp:revision>
  <dcterms:created xsi:type="dcterms:W3CDTF">2017-08-03T07:24:00Z</dcterms:created>
  <dcterms:modified xsi:type="dcterms:W3CDTF">2017-08-03T07:32:00Z</dcterms:modified>
</cp:coreProperties>
</file>