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Courier New" w:hint="eastAsia"/>
          <w:sz w:val="22"/>
        </w:rPr>
        <w:t>弊社がお見積を提示、或いは、UL/cUL認証審査を実施する上で、以下の情報・資料をご手配頂きますよう宜しくお願いいたします。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1.申請機種について製品概要を簡単にお知らせ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="ＭＳ ゴシック" w:cs="Courier New" w:hint="eastAsia"/>
          <w:szCs w:val="24"/>
        </w:rPr>
      </w:pPr>
      <w:r>
        <w:rPr>
          <w:rFonts w:ascii="ＭＳ ゴシック" w:eastAsia="ＭＳ ゴシック" w:hAnsi="ＭＳ ゴシック" w:cs="Courier New" w:hint="eastAsia"/>
          <w:szCs w:val="24"/>
          <w:lang w:eastAsia="zh-TW"/>
        </w:rPr>
        <w:t>（例：</w:t>
      </w:r>
      <w:r>
        <w:rPr>
          <w:rFonts w:ascii="ＭＳ 明朝" w:hAnsi="ＭＳ 明朝" w:hint="eastAsia"/>
        </w:rPr>
        <w:t>K</w:t>
      </w:r>
      <w:r>
        <w:rPr>
          <w:rFonts w:ascii="ＭＳ 明朝" w:hAnsi="ＭＳ 明朝" w:hint="eastAsia"/>
        </w:rPr>
        <w:t>ファクタートランス､スコットトランス、単巻トランス、リアクター</w:t>
      </w:r>
      <w:r>
        <w:rPr>
          <w:rFonts w:ascii="ＭＳ ゴシック" w:eastAsia="ＭＳ ゴシック" w:hAnsi="ＭＳ ゴシック" w:cs="Courier New" w:hint="eastAsia"/>
          <w:szCs w:val="24"/>
          <w:lang w:eastAsia="zh-TW"/>
        </w:rPr>
        <w:t xml:space="preserve">　等）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2.申請機種の定格をお知らせ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200"/>
        <w:gridCol w:w="850"/>
        <w:gridCol w:w="1190"/>
        <w:gridCol w:w="936"/>
        <w:gridCol w:w="993"/>
        <w:gridCol w:w="850"/>
        <w:gridCol w:w="1301"/>
        <w:gridCol w:w="1392"/>
        <w:gridCol w:w="1134"/>
      </w:tblGrid>
      <w:tr w:rsidR="00420BD0" w:rsidRPr="00232C8E" w:rsidTr="004639D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80" w:type="dxa"/>
            <w:vMerge w:val="restart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No</w:t>
            </w:r>
          </w:p>
        </w:tc>
        <w:tc>
          <w:tcPr>
            <w:tcW w:w="1200" w:type="dxa"/>
            <w:vMerge w:val="restart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Model</w:t>
            </w:r>
          </w:p>
        </w:tc>
        <w:tc>
          <w:tcPr>
            <w:tcW w:w="3969" w:type="dxa"/>
            <w:gridSpan w:val="4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Primary (Input)</w:t>
            </w:r>
          </w:p>
        </w:tc>
        <w:tc>
          <w:tcPr>
            <w:tcW w:w="4677" w:type="dxa"/>
            <w:gridSpan w:val="4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Secondary (Output)</w:t>
            </w:r>
          </w:p>
        </w:tc>
      </w:tr>
      <w:tr w:rsidR="00420BD0" w:rsidRPr="00232C8E" w:rsidTr="004639D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</w:tcPr>
          <w:p w:rsidR="00420BD0" w:rsidRPr="00232C8E" w:rsidRDefault="00420BD0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200" w:type="dxa"/>
            <w:vMerge/>
          </w:tcPr>
          <w:p w:rsidR="00420BD0" w:rsidRPr="00232C8E" w:rsidRDefault="00420BD0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50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Ph</w:t>
            </w:r>
          </w:p>
        </w:tc>
        <w:tc>
          <w:tcPr>
            <w:tcW w:w="1190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Volt</w:t>
            </w:r>
            <w:r w:rsidR="004639D5">
              <w:rPr>
                <w:rFonts w:ascii="Arial" w:eastAsia="ＭＳ ゴシック" w:hAnsi="Arial" w:cs="Arial" w:hint="eastAsia"/>
                <w:sz w:val="20"/>
              </w:rPr>
              <w:t xml:space="preserve"> (V)</w:t>
            </w:r>
          </w:p>
        </w:tc>
        <w:tc>
          <w:tcPr>
            <w:tcW w:w="936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Hz</w:t>
            </w:r>
          </w:p>
        </w:tc>
        <w:tc>
          <w:tcPr>
            <w:tcW w:w="993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VA</w:t>
            </w:r>
          </w:p>
        </w:tc>
        <w:tc>
          <w:tcPr>
            <w:tcW w:w="850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Ph</w:t>
            </w:r>
          </w:p>
        </w:tc>
        <w:tc>
          <w:tcPr>
            <w:tcW w:w="1301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Volt</w:t>
            </w:r>
            <w:r w:rsidR="004639D5">
              <w:rPr>
                <w:rFonts w:ascii="Arial" w:eastAsia="ＭＳ ゴシック" w:hAnsi="Arial" w:cs="Arial" w:hint="eastAsia"/>
                <w:sz w:val="20"/>
              </w:rPr>
              <w:t xml:space="preserve"> (V)</w:t>
            </w:r>
          </w:p>
        </w:tc>
        <w:tc>
          <w:tcPr>
            <w:tcW w:w="1392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Current</w:t>
            </w:r>
            <w:r w:rsidR="004639D5">
              <w:rPr>
                <w:rFonts w:ascii="Arial" w:eastAsia="ＭＳ ゴシック" w:hAnsi="Arial" w:cs="Arial" w:hint="eastAsia"/>
                <w:sz w:val="20"/>
              </w:rPr>
              <w:t xml:space="preserve"> (A)</w:t>
            </w:r>
          </w:p>
        </w:tc>
        <w:tc>
          <w:tcPr>
            <w:tcW w:w="1134" w:type="dxa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VA</w:t>
            </w:r>
          </w:p>
        </w:tc>
      </w:tr>
      <w:tr w:rsidR="00420BD0" w:rsidRPr="00232C8E" w:rsidTr="004639D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8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936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301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420BD0" w:rsidRPr="00232C8E" w:rsidTr="004639D5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8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232C8E">
              <w:rPr>
                <w:rFonts w:ascii="Arial" w:eastAsia="ＭＳ ゴシック" w:hAnsi="Arial" w:cs="Arial"/>
                <w:sz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19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936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301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20BD0" w:rsidRPr="00232C8E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</w:tr>
    </w:tbl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3.コアサイズをお知らせ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881"/>
        <w:gridCol w:w="1984"/>
        <w:gridCol w:w="1985"/>
        <w:gridCol w:w="1985"/>
      </w:tblGrid>
      <w:tr w:rsidR="00420BD0" w:rsidTr="00232C8E">
        <w:tblPrEx>
          <w:tblCellMar>
            <w:top w:w="0" w:type="dxa"/>
            <w:bottom w:w="0" w:type="dxa"/>
          </w:tblCellMar>
        </w:tblPrEx>
        <w:tc>
          <w:tcPr>
            <w:tcW w:w="495" w:type="dxa"/>
            <w:vAlign w:val="center"/>
          </w:tcPr>
          <w:p w:rsidR="00420BD0" w:rsidRPr="004639D5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No</w:t>
            </w:r>
          </w:p>
        </w:tc>
        <w:tc>
          <w:tcPr>
            <w:tcW w:w="1881" w:type="dxa"/>
            <w:vAlign w:val="center"/>
          </w:tcPr>
          <w:p w:rsidR="00420BD0" w:rsidRPr="004639D5" w:rsidRDefault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Model</w:t>
            </w:r>
          </w:p>
        </w:tc>
        <w:tc>
          <w:tcPr>
            <w:tcW w:w="1984" w:type="dxa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Length</w:t>
            </w:r>
            <w:r w:rsidR="00232C8E" w:rsidRPr="004639D5">
              <w:rPr>
                <w:rFonts w:ascii="Arial" w:eastAsia="ＭＳ ゴシック" w:hAnsi="Arial" w:cs="Arial"/>
                <w:sz w:val="20"/>
              </w:rPr>
              <w:t xml:space="preserve"> (mm)</w:t>
            </w:r>
          </w:p>
        </w:tc>
        <w:tc>
          <w:tcPr>
            <w:tcW w:w="1985" w:type="dxa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Width</w:t>
            </w:r>
            <w:r w:rsidR="00232C8E" w:rsidRPr="004639D5">
              <w:rPr>
                <w:rFonts w:ascii="Arial" w:eastAsia="ＭＳ ゴシック" w:hAnsi="Arial" w:cs="Arial"/>
                <w:sz w:val="20"/>
              </w:rPr>
              <w:t xml:space="preserve"> (mm)</w:t>
            </w:r>
          </w:p>
        </w:tc>
        <w:tc>
          <w:tcPr>
            <w:tcW w:w="1985" w:type="dxa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Stack</w:t>
            </w:r>
            <w:r w:rsidR="00232C8E" w:rsidRPr="004639D5">
              <w:rPr>
                <w:rFonts w:ascii="Arial" w:eastAsia="ＭＳ ゴシック" w:hAnsi="Arial" w:cs="Arial"/>
                <w:sz w:val="20"/>
              </w:rPr>
              <w:t xml:space="preserve"> (mm)</w:t>
            </w:r>
          </w:p>
        </w:tc>
      </w:tr>
      <w:tr w:rsidR="00420BD0" w:rsidTr="00232C8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639D5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1881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20BD0" w:rsidTr="00232C8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  <w:r w:rsidRPr="004639D5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1881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20BD0" w:rsidRPr="004639D5" w:rsidRDefault="00420BD0">
            <w:pPr>
              <w:spacing w:line="280" w:lineRule="atLeas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4.シリーズで申請される場合</w:t>
      </w:r>
    </w:p>
    <w:p w:rsidR="00420BD0" w:rsidRDefault="00AE7FB1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107315</wp:posOffset>
                </wp:positionV>
                <wp:extent cx="6515100" cy="857885"/>
                <wp:effectExtent l="5715" t="9525" r="1333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D0" w:rsidRDefault="00420BD0">
                            <w:pPr>
                              <w:ind w:left="540" w:hanging="540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1）シリーズ申請されるトランスの容量範囲をお知らせ</w:t>
                            </w:r>
                            <w:r w:rsidR="00232C8E">
                              <w:rPr>
                                <w:rFonts w:ascii="ＭＳ 明朝" w:hAnsi="ＭＳ 明朝" w:hint="eastAsia"/>
                                <w:sz w:val="22"/>
                              </w:rPr>
                              <w:t>下さい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420BD0" w:rsidRDefault="00420BD0">
                            <w:pPr>
                              <w:ind w:left="540" w:hanging="540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2）シリーズ申請される容量範囲内の、全てのトランス容量に対してコアサイズをお知らせ</w:t>
                            </w:r>
                            <w:r w:rsidR="00232C8E">
                              <w:rPr>
                                <w:rFonts w:ascii="ＭＳ 明朝" w:hAnsi="ＭＳ 明朝" w:hint="eastAsia"/>
                                <w:sz w:val="22"/>
                              </w:rPr>
                              <w:t>下さい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420BD0" w:rsidRDefault="00420BD0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3）一次巻線電圧タップの組合せをお知らせ</w:t>
                            </w:r>
                            <w:r w:rsidR="00232C8E">
                              <w:rPr>
                                <w:rFonts w:ascii="ＭＳ 明朝" w:hAnsi="ＭＳ 明朝" w:hint="eastAsia"/>
                                <w:sz w:val="22"/>
                              </w:rPr>
                              <w:t>下さい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420BD0" w:rsidRDefault="00420BD0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4）二次巻線電圧タップの組合せをお知らせ</w:t>
                            </w:r>
                            <w:r w:rsidR="00232C8E">
                              <w:rPr>
                                <w:rFonts w:ascii="ＭＳ 明朝" w:hAnsi="ＭＳ 明朝" w:hint="eastAsia"/>
                                <w:sz w:val="22"/>
                              </w:rPr>
                              <w:t>下さい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45pt;margin-top:8.45pt;width:513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">
                <v:textbox>
                  <w:txbxContent>
                    <w:p w:rsidR="00420BD0" w:rsidRDefault="00420BD0">
                      <w:pPr>
                        <w:ind w:left="540" w:hanging="540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1）シリーズ申請されるトランスの容量範囲をお知らせ</w:t>
                      </w:r>
                      <w:r w:rsidR="00232C8E">
                        <w:rPr>
                          <w:rFonts w:ascii="ＭＳ 明朝" w:hAnsi="ＭＳ 明朝" w:hint="eastAsia"/>
                          <w:sz w:val="22"/>
                        </w:rPr>
                        <w:t>下さい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  <w:p w:rsidR="00420BD0" w:rsidRDefault="00420BD0">
                      <w:pPr>
                        <w:ind w:left="540" w:hanging="540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2）シリーズ申請される容量範囲内の、全てのトランス容量に対してコアサイズをお知らせ</w:t>
                      </w:r>
                      <w:r w:rsidR="00232C8E">
                        <w:rPr>
                          <w:rFonts w:ascii="ＭＳ 明朝" w:hAnsi="ＭＳ 明朝" w:hint="eastAsia"/>
                          <w:sz w:val="22"/>
                        </w:rPr>
                        <w:t>下さい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  <w:p w:rsidR="00420BD0" w:rsidRDefault="00420BD0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3）一次巻線電圧タップの組合せをお知らせ</w:t>
                      </w:r>
                      <w:r w:rsidR="00232C8E">
                        <w:rPr>
                          <w:rFonts w:ascii="ＭＳ 明朝" w:hAnsi="ＭＳ 明朝" w:hint="eastAsia"/>
                          <w:sz w:val="22"/>
                        </w:rPr>
                        <w:t>下さい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  <w:p w:rsidR="00420BD0" w:rsidRDefault="00420BD0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4）二次巻線電圧タップの組合せをお知らせ</w:t>
                      </w:r>
                      <w:r w:rsidR="00232C8E">
                        <w:rPr>
                          <w:rFonts w:ascii="ＭＳ 明朝" w:hAnsi="ＭＳ 明朝" w:hint="eastAsia"/>
                          <w:sz w:val="22"/>
                        </w:rPr>
                        <w:t>下さい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５．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一次/二次巻線に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過電流保護装置、過昇温度保護装置がある場合はお知らせ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9B3F70" w:rsidRDefault="009B3F70">
      <w:pPr>
        <w:spacing w:line="280" w:lineRule="atLeast"/>
        <w:rPr>
          <w:rFonts w:ascii="ＭＳ ゴシック" w:eastAsia="ＭＳ ゴシック" w:hAnsi="ＭＳ ゴシック" w:cs="Courier New" w:hint="eastAsia"/>
          <w:b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sz w:val="20"/>
        </w:rPr>
        <w:t>UL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承認品（File No.　　　　Type.　　　　　）</w:t>
      </w:r>
      <w:r>
        <w:rPr>
          <w:rFonts w:ascii="ＭＳ ゴシック" w:eastAsia="ＭＳ ゴシック" w:hAnsi="ＭＳ ゴシック" w:cs="Courier New" w:hint="eastAsia"/>
          <w:sz w:val="20"/>
        </w:rPr>
        <w:t>/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sz w:val="20"/>
        </w:rPr>
        <w:t>UL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未承認品</w:t>
      </w: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/>
          <w:sz w:val="22"/>
        </w:rPr>
        <w:br w:type="page"/>
      </w:r>
    </w:p>
    <w:p w:rsidR="00420BD0" w:rsidRDefault="00420BD0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6.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追加で他の規格で評価を希望される場合はお知らせ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6010E9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7</w:t>
      </w:r>
      <w:r w:rsidR="00420BD0">
        <w:rPr>
          <w:rFonts w:ascii="ＭＳ ゴシック" w:eastAsia="ＭＳ ゴシック" w:hAnsi="ＭＳ ゴシック" w:cs="Courier New" w:hint="eastAsia"/>
          <w:b/>
          <w:bCs/>
          <w:sz w:val="28"/>
        </w:rPr>
        <w:t>.</w:t>
      </w:r>
      <w:r w:rsidR="00232C8E" w:rsidRP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製品に適用されている</w:t>
      </w:r>
      <w:r w:rsidR="00420BD0">
        <w:rPr>
          <w:rFonts w:ascii="ＭＳ ゴシック" w:eastAsia="ＭＳ ゴシック" w:hAnsi="ＭＳ ゴシック" w:cs="Courier New" w:hint="eastAsia"/>
          <w:b/>
          <w:bCs/>
          <w:sz w:val="28"/>
        </w:rPr>
        <w:t>Insulation System をお知らせ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 w:rsidR="00420BD0"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OBJY2</w:t>
      </w:r>
      <w:r w:rsidR="00232C8E">
        <w:rPr>
          <w:rFonts w:ascii="ＭＳ ゴシック" w:eastAsia="ＭＳ ゴシック" w:hAnsi="ＭＳ ゴシック" w:cs="Courier New" w:hint="eastAsia"/>
          <w:b/>
          <w:sz w:val="20"/>
        </w:rPr>
        <w:t>/8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承認品（File No.　　　　Type.　　　　　）</w:t>
      </w:r>
      <w:r>
        <w:rPr>
          <w:rFonts w:ascii="ＭＳ ゴシック" w:eastAsia="ＭＳ ゴシック" w:hAnsi="ＭＳ ゴシック" w:cs="Courier New" w:hint="eastAsia"/>
          <w:sz w:val="20"/>
        </w:rPr>
        <w:t>/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OBJY2</w:t>
      </w:r>
      <w:r w:rsidR="00232C8E" w:rsidRPr="00232C8E">
        <w:rPr>
          <w:rFonts w:ascii="ＭＳ ゴシック" w:eastAsia="ＭＳ ゴシック" w:hAnsi="ＭＳ ゴシック" w:cs="Courier New" w:hint="eastAsia"/>
          <w:b/>
          <w:sz w:val="20"/>
        </w:rPr>
        <w:t>/8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未承認品</w:t>
      </w:r>
    </w:p>
    <w:p w:rsidR="006010E9" w:rsidRDefault="006010E9" w:rsidP="006010E9">
      <w:pPr>
        <w:rPr>
          <w:rFonts w:ascii="ＭＳ ゴシック" w:eastAsia="ＭＳ ゴシック" w:hAnsi="ＭＳ ゴシック" w:cs="Courier New" w:hint="eastAsia"/>
          <w:sz w:val="22"/>
        </w:rPr>
      </w:pPr>
    </w:p>
    <w:p w:rsidR="006010E9" w:rsidRDefault="006010E9" w:rsidP="006010E9">
      <w:pPr>
        <w:spacing w:line="280" w:lineRule="atLeast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8. 製品に適用されている入出力端子台のメーカ名 タイプ名をお知らせ下さい。</w:t>
      </w:r>
    </w:p>
    <w:p w:rsidR="006010E9" w:rsidRDefault="006010E9" w:rsidP="006010E9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6010E9" w:rsidRDefault="006010E9" w:rsidP="006010E9">
      <w:pPr>
        <w:rPr>
          <w:rFonts w:ascii="ＭＳ ゴシック" w:eastAsia="ＭＳ ゴシック" w:hAnsi="ＭＳ ゴシック" w:cs="Courier New" w:hint="eastAsia"/>
          <w:sz w:val="22"/>
        </w:rPr>
      </w:pPr>
    </w:p>
    <w:p w:rsidR="006010E9" w:rsidRDefault="006010E9" w:rsidP="006010E9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sz w:val="20"/>
        </w:rPr>
        <w:t>XCFR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2</w:t>
      </w:r>
      <w:r>
        <w:rPr>
          <w:rFonts w:ascii="ＭＳ ゴシック" w:eastAsia="ＭＳ ゴシック" w:hAnsi="ＭＳ ゴシック" w:cs="Courier New" w:hint="eastAsia"/>
          <w:b/>
          <w:sz w:val="20"/>
        </w:rPr>
        <w:t>/8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承認品（File No.　　　　Type.　　　　　）</w:t>
      </w:r>
      <w:r>
        <w:rPr>
          <w:rFonts w:ascii="ＭＳ ゴシック" w:eastAsia="ＭＳ ゴシック" w:hAnsi="ＭＳ ゴシック" w:cs="Courier New" w:hint="eastAsia"/>
          <w:sz w:val="20"/>
        </w:rPr>
        <w:t>/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sz w:val="20"/>
        </w:rPr>
        <w:t>XCFR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/8未承認品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9.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製品の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用途及び、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設置方法（縦置き・横置き等）をお知らせ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  <w:r>
        <w:rPr>
          <w:rFonts w:ascii="ＭＳ ゴシック" w:eastAsia="ＭＳ ゴシック" w:hAnsi="ＭＳ ゴシック" w:cs="Courier New" w:hint="eastAsia"/>
          <w:sz w:val="22"/>
        </w:rPr>
        <w:tab/>
        <w:t>＿＿＿＿＿＿＿＿＿＿＿＿＿＿＿＿＿＿＿＿＿＿＿＿＿＿＿＿＿＿＿＿＿＿＿＿＿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10.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Enclosure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がある場合、Enclosure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の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Type及び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材質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をお知らせ</w:t>
      </w:r>
      <w:r w:rsidR="006010E9">
        <w:rPr>
          <w:rFonts w:ascii="ＭＳ ゴシック" w:eastAsia="ＭＳ ゴシック" w:hAnsi="ＭＳ ゴシック" w:cs="Courier New" w:hint="eastAsia"/>
          <w:b/>
          <w:bCs/>
          <w:sz w:val="28"/>
        </w:rPr>
        <w:t>下さい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。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Type 1</w:t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Type 2</w:t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Type 3R</w:t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Type 3RX</w:t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未承認品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スチール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プラスチック　この場合</w:t>
      </w: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 w:rsidRPr="00232C8E">
        <w:rPr>
          <w:rFonts w:ascii="ＭＳ ゴシック" w:eastAsia="ＭＳ ゴシック" w:hAnsi="ＭＳ ゴシック" w:cs="Courier New" w:hint="eastAsia"/>
          <w:b/>
          <w:sz w:val="20"/>
        </w:rPr>
        <w:t>承認品（File No.　　　　Type.　　　　）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autoSpaceDE w:val="0"/>
        <w:autoSpaceDN w:val="0"/>
        <w:adjustRightInd w:val="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11.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外観図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をご提出願います。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添付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その他______________________________________</w:t>
      </w:r>
      <w:r>
        <w:rPr>
          <w:rFonts w:ascii="ＭＳ ゴシック" w:eastAsia="ＭＳ ゴシック" w:hAnsi="ＭＳ ゴシック" w:cs="Courier New" w:hint="eastAsia"/>
          <w:sz w:val="20"/>
          <w:u w:val="single"/>
        </w:rPr>
        <w:t xml:space="preserve">    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12.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 xml:space="preserve"> トランス</w:t>
      </w:r>
      <w:r>
        <w:rPr>
          <w:rFonts w:ascii="ＭＳ ゴシック" w:eastAsia="ＭＳ ゴシック" w:hAnsi="ＭＳ ゴシック" w:cs="Courier New" w:hint="eastAsia"/>
          <w:b/>
          <w:bCs/>
          <w:sz w:val="28"/>
        </w:rPr>
        <w:t>回路図</w:t>
      </w:r>
      <w:r w:rsidR="00232C8E">
        <w:rPr>
          <w:rFonts w:ascii="ＭＳ ゴシック" w:eastAsia="ＭＳ ゴシック" w:hAnsi="ＭＳ ゴシック" w:cs="Courier New" w:hint="eastAsia"/>
          <w:b/>
          <w:bCs/>
          <w:sz w:val="28"/>
        </w:rPr>
        <w:t>をご提出願います。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1"/>
        </w:rPr>
      </w:pPr>
      <w:r>
        <w:rPr>
          <w:rFonts w:ascii="ＭＳ ゴシック" w:eastAsia="ＭＳ ゴシック" w:hAnsi="ＭＳ ゴシック" w:cs="Courier New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1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1"/>
        </w:rPr>
      </w:r>
      <w:r>
        <w:rPr>
          <w:rFonts w:ascii="ＭＳ ゴシック" w:eastAsia="ＭＳ ゴシック" w:hAnsi="ＭＳ ゴシック" w:cs="Courier New"/>
          <w:sz w:val="21"/>
        </w:rPr>
        <w:fldChar w:fldCharType="end"/>
      </w:r>
      <w:r>
        <w:rPr>
          <w:rFonts w:ascii="ＭＳ ゴシック" w:eastAsia="ＭＳ ゴシック" w:hAnsi="ＭＳ ゴシック" w:cs="Courier New" w:hint="eastAsia"/>
          <w:sz w:val="21"/>
        </w:rPr>
        <w:t xml:space="preserve"> 添付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1"/>
        </w:rPr>
      </w:pPr>
      <w:r>
        <w:rPr>
          <w:rFonts w:ascii="ＭＳ ゴシック" w:eastAsia="ＭＳ ゴシック" w:hAnsi="ＭＳ ゴシック" w:cs="Courier New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1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1"/>
        </w:rPr>
      </w:r>
      <w:r>
        <w:rPr>
          <w:rFonts w:ascii="ＭＳ ゴシック" w:eastAsia="ＭＳ ゴシック" w:hAnsi="ＭＳ ゴシック" w:cs="Courier New"/>
          <w:sz w:val="21"/>
        </w:rPr>
        <w:fldChar w:fldCharType="end"/>
      </w:r>
      <w:r>
        <w:rPr>
          <w:rFonts w:ascii="ＭＳ ゴシック" w:eastAsia="ＭＳ ゴシック" w:hAnsi="ＭＳ ゴシック" w:cs="Courier New" w:hint="eastAsia"/>
          <w:sz w:val="21"/>
        </w:rPr>
        <w:t xml:space="preserve"> その他______________________________________</w:t>
      </w:r>
      <w:r>
        <w:rPr>
          <w:rFonts w:ascii="ＭＳ ゴシック" w:eastAsia="ＭＳ ゴシック" w:hAnsi="ＭＳ ゴシック" w:cs="Courier New" w:hint="eastAsia"/>
          <w:sz w:val="21"/>
          <w:u w:val="single"/>
        </w:rPr>
        <w:t xml:space="preserve">    </w:t>
      </w:r>
    </w:p>
    <w:p w:rsidR="00420BD0" w:rsidRDefault="00420BD0">
      <w:pPr>
        <w:ind w:firstLine="120"/>
        <w:rPr>
          <w:rFonts w:ascii="ＭＳ ゴシック" w:eastAsia="ＭＳ ゴシック" w:hAnsi="ＭＳ ゴシック" w:cs="Courier New" w:hint="eastAsia"/>
          <w:sz w:val="22"/>
          <w:shd w:val="clear" w:color="auto" w:fill="CCCCCC"/>
        </w:rPr>
      </w:pPr>
    </w:p>
    <w:p w:rsidR="00420BD0" w:rsidRDefault="00420BD0">
      <w:pPr>
        <w:ind w:firstLine="120"/>
        <w:rPr>
          <w:rFonts w:ascii="ＭＳ ゴシック" w:eastAsia="ＭＳ ゴシック" w:hAnsi="ＭＳ ゴシック" w:cs="Courier New" w:hint="eastAsia"/>
          <w:sz w:val="22"/>
          <w:shd w:val="clear" w:color="auto" w:fill="CCCCCC"/>
        </w:rPr>
      </w:pPr>
      <w:r>
        <w:rPr>
          <w:rFonts w:ascii="ＭＳ ゴシック" w:eastAsia="ＭＳ ゴシック" w:hAnsi="ＭＳ ゴシック" w:cs="Courier New"/>
          <w:b/>
          <w:bCs/>
          <w:sz w:val="22"/>
        </w:rPr>
        <w:br w:type="page"/>
      </w:r>
    </w:p>
    <w:p w:rsidR="00420BD0" w:rsidRPr="00E16F6B" w:rsidRDefault="00420BD0">
      <w:pPr>
        <w:ind w:firstLine="120"/>
        <w:rPr>
          <w:rFonts w:ascii="ＭＳ ゴシック" w:eastAsia="ＭＳ ゴシック" w:hAnsi="ＭＳ ゴシック" w:cs="Courier New" w:hint="eastAsia"/>
          <w:b/>
          <w:sz w:val="22"/>
          <w:shd w:val="clear" w:color="auto" w:fill="CCCCCC"/>
        </w:rPr>
      </w:pPr>
      <w:r w:rsidRPr="00E16F6B">
        <w:rPr>
          <w:rFonts w:ascii="ＭＳ ゴシック" w:eastAsia="ＭＳ ゴシック" w:hAnsi="ＭＳ ゴシック" w:cs="Courier New" w:hint="eastAsia"/>
          <w:b/>
          <w:sz w:val="22"/>
          <w:shd w:val="clear" w:color="auto" w:fill="CCCCCC"/>
        </w:rPr>
        <w:t>以下の資料・情報は業務開始までにご準備をお願い致します。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13.パ－ツリスト（使用部品、絶縁材料、保護装置等）</w:t>
      </w:r>
    </w:p>
    <w:p w:rsidR="00420BD0" w:rsidRDefault="004639D5">
      <w:pPr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 w:hint="eastAsia"/>
          <w:sz w:val="20"/>
        </w:rPr>
        <w:t>例）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984"/>
        <w:gridCol w:w="2835"/>
        <w:gridCol w:w="2268"/>
        <w:gridCol w:w="1985"/>
      </w:tblGrid>
      <w:tr w:rsidR="004639D5" w:rsidTr="004639D5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4639D5" w:rsidRPr="004639D5" w:rsidRDefault="004639D5" w:rsidP="004639D5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記号</w:t>
            </w:r>
          </w:p>
        </w:tc>
        <w:tc>
          <w:tcPr>
            <w:tcW w:w="1984" w:type="dxa"/>
            <w:vAlign w:val="center"/>
          </w:tcPr>
          <w:p w:rsidR="004639D5" w:rsidRPr="004639D5" w:rsidRDefault="004639D5" w:rsidP="004639D5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部品名</w:t>
            </w:r>
          </w:p>
        </w:tc>
        <w:tc>
          <w:tcPr>
            <w:tcW w:w="2835" w:type="dxa"/>
            <w:vAlign w:val="center"/>
          </w:tcPr>
          <w:p w:rsidR="004639D5" w:rsidRPr="004639D5" w:rsidRDefault="004639D5" w:rsidP="004639D5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メーカー</w:t>
            </w:r>
            <w:r>
              <w:rPr>
                <w:rFonts w:ascii="Arial" w:eastAsia="ＭＳ ゴシック" w:hAnsi="Arial" w:cs="Arial" w:hint="eastAsia"/>
                <w:sz w:val="20"/>
              </w:rPr>
              <w:t>名</w:t>
            </w:r>
            <w:r w:rsidRPr="004639D5">
              <w:rPr>
                <w:rFonts w:ascii="Arial" w:eastAsia="ＭＳ ゴシック" w:hAnsi="Arial" w:cs="Arial"/>
                <w:sz w:val="20"/>
              </w:rPr>
              <w:t>／</w:t>
            </w:r>
            <w:r w:rsidRPr="004639D5">
              <w:rPr>
                <w:rFonts w:ascii="Arial" w:eastAsia="ＭＳ ゴシック" w:hAnsi="Arial" w:cs="Arial"/>
                <w:sz w:val="20"/>
              </w:rPr>
              <w:t>Type</w:t>
            </w:r>
          </w:p>
        </w:tc>
        <w:tc>
          <w:tcPr>
            <w:tcW w:w="2268" w:type="dxa"/>
            <w:vAlign w:val="center"/>
          </w:tcPr>
          <w:p w:rsidR="004639D5" w:rsidRPr="004639D5" w:rsidRDefault="004639D5" w:rsidP="004639D5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厚み､巻数</w:t>
            </w:r>
          </w:p>
        </w:tc>
        <w:tc>
          <w:tcPr>
            <w:tcW w:w="1985" w:type="dxa"/>
            <w:vAlign w:val="center"/>
          </w:tcPr>
          <w:p w:rsidR="004639D5" w:rsidRPr="004639D5" w:rsidRDefault="004639D5" w:rsidP="00420BD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4639D5">
              <w:rPr>
                <w:rFonts w:ascii="Arial" w:eastAsia="ＭＳ ゴシック" w:hAnsi="Arial" w:cs="Arial"/>
                <w:sz w:val="20"/>
              </w:rPr>
              <w:t>UL File No.</w:t>
            </w:r>
          </w:p>
        </w:tc>
      </w:tr>
      <w:tr w:rsidR="004639D5" w:rsidTr="004639D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4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835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268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5" w:type="dxa"/>
          </w:tcPr>
          <w:p w:rsidR="004639D5" w:rsidRDefault="004639D5" w:rsidP="00420BD0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</w:tr>
      <w:tr w:rsidR="004639D5" w:rsidTr="004639D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4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835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268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5" w:type="dxa"/>
          </w:tcPr>
          <w:p w:rsidR="004639D5" w:rsidRDefault="004639D5" w:rsidP="00420BD0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</w:tr>
      <w:tr w:rsidR="004639D5" w:rsidTr="004639D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4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835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268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5" w:type="dxa"/>
          </w:tcPr>
          <w:p w:rsidR="004639D5" w:rsidRDefault="004639D5" w:rsidP="00420BD0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</w:tr>
      <w:tr w:rsidR="004639D5" w:rsidTr="004639D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4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835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2268" w:type="dxa"/>
          </w:tcPr>
          <w:p w:rsidR="004639D5" w:rsidRDefault="004639D5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  <w:tc>
          <w:tcPr>
            <w:tcW w:w="1985" w:type="dxa"/>
          </w:tcPr>
          <w:p w:rsidR="004639D5" w:rsidRDefault="004639D5" w:rsidP="00420BD0">
            <w:pPr>
              <w:rPr>
                <w:rFonts w:ascii="ＭＳ ゴシック" w:eastAsia="ＭＳ ゴシック" w:hAnsi="ＭＳ ゴシック" w:cs="Courier New" w:hint="eastAsia"/>
                <w:sz w:val="20"/>
              </w:rPr>
            </w:pPr>
          </w:p>
        </w:tc>
      </w:tr>
    </w:tbl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添付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見積後に提出</w:t>
      </w: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2"/>
        </w:rPr>
      </w:pP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14.トランスフォ－マの英文構造仕様書（絶縁構成が分かる断面分解図）</w:t>
      </w: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sz w:val="18"/>
        </w:rPr>
      </w:pP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添付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見積後に提出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ind w:left="360" w:hanging="360"/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15.一次巻線､二次巻線の巻線サイズ､直流抵抗値（25℃ 環境での値）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添付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見積後に提出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p w:rsidR="00420BD0" w:rsidRDefault="00420BD0">
      <w:pPr>
        <w:rPr>
          <w:rFonts w:ascii="ＭＳ ゴシック" w:eastAsia="ＭＳ ゴシック" w:hAnsi="ＭＳ ゴシック" w:cs="Courier New" w:hint="eastAsia"/>
          <w:b/>
          <w:bCs/>
          <w:sz w:val="28"/>
        </w:rPr>
      </w:pPr>
      <w:r>
        <w:rPr>
          <w:rFonts w:ascii="ＭＳ ゴシック" w:eastAsia="ＭＳ ゴシック" w:hAnsi="ＭＳ ゴシック" w:cs="Courier New" w:hint="eastAsia"/>
          <w:b/>
          <w:bCs/>
          <w:sz w:val="28"/>
        </w:rPr>
        <w:t>16.定格銘板デザイン図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添付 (UL File No, メーカー名, Type名等も含む)</w:t>
      </w:r>
    </w:p>
    <w:p w:rsidR="00420BD0" w:rsidRDefault="00420BD0">
      <w:pPr>
        <w:ind w:firstLine="720"/>
        <w:rPr>
          <w:rFonts w:ascii="ＭＳ ゴシック" w:eastAsia="ＭＳ ゴシック" w:hAnsi="ＭＳ ゴシック" w:cs="Courier New" w:hint="eastAsia"/>
          <w:sz w:val="20"/>
        </w:rPr>
      </w:pPr>
      <w:r>
        <w:rPr>
          <w:rFonts w:ascii="ＭＳ ゴシック" w:eastAsia="ＭＳ ゴシック" w:hAnsi="ＭＳ ゴシック" w:cs="Courier Ne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 w:cs="Courier New"/>
          <w:sz w:val="20"/>
        </w:rPr>
        <w:instrText xml:space="preserve"> FORMCHECKBOX </w:instrText>
      </w:r>
      <w:r>
        <w:rPr>
          <w:rFonts w:ascii="ＭＳ ゴシック" w:eastAsia="ＭＳ ゴシック" w:hAnsi="ＭＳ ゴシック" w:cs="Courier New"/>
          <w:sz w:val="20"/>
        </w:rPr>
      </w:r>
      <w:r>
        <w:rPr>
          <w:rFonts w:ascii="ＭＳ ゴシック" w:eastAsia="ＭＳ ゴシック" w:hAnsi="ＭＳ ゴシック" w:cs="Courier New"/>
          <w:sz w:val="20"/>
        </w:rPr>
        <w:fldChar w:fldCharType="end"/>
      </w:r>
      <w:r>
        <w:rPr>
          <w:rFonts w:ascii="ＭＳ ゴシック" w:eastAsia="ＭＳ ゴシック" w:hAnsi="ＭＳ ゴシック" w:cs="Courier New" w:hint="eastAsia"/>
          <w:sz w:val="20"/>
        </w:rPr>
        <w:t xml:space="preserve"> 見積後に提出</w:t>
      </w:r>
    </w:p>
    <w:p w:rsidR="00420BD0" w:rsidRDefault="00420BD0">
      <w:pPr>
        <w:rPr>
          <w:rFonts w:ascii="ＭＳ ゴシック" w:eastAsia="ＭＳ ゴシック" w:hAnsi="ＭＳ ゴシック" w:cs="Courier New" w:hint="eastAsia"/>
          <w:sz w:val="22"/>
        </w:rPr>
      </w:pPr>
    </w:p>
    <w:sectPr w:rsidR="00420BD0">
      <w:headerReference w:type="default" r:id="rId8"/>
      <w:footerReference w:type="default" r:id="rId9"/>
      <w:pgSz w:w="11906" w:h="16838" w:code="9"/>
      <w:pgMar w:top="1440" w:right="1008" w:bottom="144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D0" w:rsidRDefault="00420BD0">
      <w:r>
        <w:separator/>
      </w:r>
    </w:p>
  </w:endnote>
  <w:endnote w:type="continuationSeparator" w:id="0">
    <w:p w:rsidR="00420BD0" w:rsidRDefault="0042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B1" w:rsidRDefault="00AE7F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E7FB1">
      <w:rPr>
        <w:noProof/>
        <w:lang w:val="ja-JP"/>
      </w:rPr>
      <w:t>1</w:t>
    </w:r>
    <w:r>
      <w:fldChar w:fldCharType="end"/>
    </w:r>
  </w:p>
  <w:p w:rsidR="00420BD0" w:rsidRDefault="00420B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D0" w:rsidRDefault="00420BD0">
      <w:r>
        <w:separator/>
      </w:r>
    </w:p>
  </w:footnote>
  <w:footnote w:type="continuationSeparator" w:id="0">
    <w:p w:rsidR="00420BD0" w:rsidRDefault="0042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0" w:rsidRDefault="00AE7FB1">
    <w:pPr>
      <w:jc w:val="right"/>
      <w:rPr>
        <w:rFonts w:ascii="ＭＳ 明朝" w:hAnsi="ＭＳ 明朝" w:hint="eastAsi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-335280</wp:posOffset>
          </wp:positionV>
          <wp:extent cx="1616075" cy="1377950"/>
          <wp:effectExtent l="0" t="0" r="3175" b="0"/>
          <wp:wrapNone/>
          <wp:docPr id="3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BD0" w:rsidRDefault="00420BD0">
    <w:pPr>
      <w:rPr>
        <w:rFonts w:ascii="MS UI Gothic" w:eastAsia="MS UI Gothic" w:hAnsi="MS UI Gothic" w:hint="eastAsia"/>
        <w:b/>
        <w:bCs/>
        <w:sz w:val="28"/>
      </w:rPr>
    </w:pPr>
  </w:p>
  <w:p w:rsidR="00420BD0" w:rsidRDefault="00420BD0">
    <w:pPr>
      <w:rPr>
        <w:rFonts w:ascii="ＭＳ 明朝" w:hAnsi="ＭＳ 明朝" w:hint="eastAsia"/>
        <w:b/>
        <w:bCs/>
        <w:color w:val="3366FF"/>
      </w:rPr>
    </w:pPr>
    <w:r>
      <w:rPr>
        <w:rFonts w:ascii="ＭＳ 明朝" w:hAnsi="ＭＳ 明朝" w:hint="eastAsia"/>
        <w:b/>
        <w:bCs/>
        <w:color w:val="3366FF"/>
      </w:rPr>
      <w:t xml:space="preserve">UL5085-1, UL5085-2/CSA C22.2 No. 66.1-06, No.66.2-06 (XPTQ2/8), </w:t>
    </w:r>
    <w:r>
      <w:rPr>
        <w:rFonts w:ascii="ＭＳ 明朝" w:hAnsi="ＭＳ 明朝"/>
        <w:b/>
        <w:bCs/>
        <w:color w:val="3366FF"/>
      </w:rPr>
      <w:br/>
    </w:r>
    <w:r>
      <w:rPr>
        <w:rFonts w:ascii="ＭＳ 明朝" w:hAnsi="ＭＳ 明朝" w:hint="eastAsia"/>
        <w:b/>
        <w:bCs/>
        <w:color w:val="3366FF"/>
      </w:rPr>
      <w:t xml:space="preserve">UL1561/C22.2 No.47 (XQNX2/8) </w:t>
    </w:r>
    <w:r>
      <w:rPr>
        <w:rFonts w:ascii="ＭＳ 明朝" w:hAnsi="ＭＳ 明朝"/>
        <w:b/>
        <w:bCs/>
        <w:color w:val="3366FF"/>
      </w:rPr>
      <w:br/>
    </w:r>
    <w:r>
      <w:rPr>
        <w:rFonts w:ascii="ＭＳ 明朝" w:hAnsi="ＭＳ 明朝" w:hint="eastAsia"/>
        <w:b/>
        <w:bCs/>
        <w:color w:val="3366FF"/>
      </w:rPr>
      <w:t>申請の際に必要な技術情報</w:t>
    </w:r>
  </w:p>
  <w:p w:rsidR="00420BD0" w:rsidRDefault="00AE7FB1">
    <w:pPr>
      <w:rPr>
        <w:rFonts w:ascii="ＭＳ 明朝" w:hAnsi="ＭＳ 明朝" w:hint="eastAsia"/>
        <w:b/>
        <w:bCs/>
      </w:rPr>
    </w:pPr>
    <w:r>
      <w:rPr>
        <w:rFonts w:ascii="ＭＳ 明朝" w:hAnsi="ＭＳ 明朝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515100" cy="0"/>
              <wp:effectExtent l="20955" t="16510" r="17145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" strokeweight="2pt"/>
          </w:pict>
        </mc:Fallback>
      </mc:AlternateContent>
    </w:r>
  </w:p>
  <w:tbl>
    <w:tblPr>
      <w:tblpPr w:vertAnchor="page" w:horzAnchor="page" w:tblpXSpec="center" w:tblpY="14041"/>
      <w:tblW w:w="0" w:type="auto"/>
      <w:tblBorders>
        <w:top w:val="single" w:sz="18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4443"/>
      <w:gridCol w:w="3049"/>
      <w:gridCol w:w="2096"/>
    </w:tblGrid>
    <w:tr w:rsidR="00420BD0" w:rsidTr="00AE7FB1">
      <w:tblPrEx>
        <w:tblCellMar>
          <w:top w:w="0" w:type="dxa"/>
          <w:bottom w:w="0" w:type="dxa"/>
        </w:tblCellMar>
      </w:tblPrEx>
      <w:trPr>
        <w:cantSplit/>
        <w:trHeight w:val="387"/>
      </w:trPr>
      <w:tc>
        <w:tcPr>
          <w:tcW w:w="4443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</w:tcPr>
        <w:p w:rsidR="00420BD0" w:rsidRDefault="00420BD0">
          <w:pPr>
            <w:pStyle w:val="a4"/>
            <w:rPr>
              <w:sz w:val="18"/>
              <w:szCs w:val="18"/>
            </w:rPr>
          </w:pPr>
        </w:p>
      </w:tc>
      <w:tc>
        <w:tcPr>
          <w:tcW w:w="3049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420BD0" w:rsidRDefault="00420BD0">
          <w:pPr>
            <w:pStyle w:val="a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Issued</w:t>
          </w:r>
        </w:p>
        <w:p w:rsidR="00420BD0" w:rsidRPr="00AE7FB1" w:rsidRDefault="00AE7FB1" w:rsidP="00AE7FB1">
          <w:pPr>
            <w:pStyle w:val="a4"/>
            <w:jc w:val="right"/>
            <w:rPr>
              <w:rFonts w:cs="Arial" w:hint="eastAsia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Revised</w:t>
          </w:r>
        </w:p>
      </w:tc>
      <w:tc>
        <w:tcPr>
          <w:tcW w:w="2096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420BD0" w:rsidRDefault="00420BD0">
          <w:pPr>
            <w:pStyle w:val="a4"/>
            <w:rPr>
              <w:rFonts w:cs="Arial" w:hint="eastAsia"/>
              <w:sz w:val="18"/>
              <w:szCs w:val="18"/>
              <w:lang w:eastAsia="zh-TW"/>
            </w:rPr>
          </w:pPr>
          <w:r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 w:hint="eastAsia"/>
              <w:sz w:val="18"/>
              <w:szCs w:val="18"/>
            </w:rPr>
            <w:t>2006-12-01</w:t>
          </w:r>
        </w:p>
        <w:p w:rsidR="00420BD0" w:rsidRPr="00AE7FB1" w:rsidRDefault="00420BD0" w:rsidP="00AE7FB1">
          <w:pPr>
            <w:pStyle w:val="a4"/>
            <w:rPr>
              <w:rFonts w:cs="Arial" w:hint="eastAsia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: </w:t>
          </w:r>
          <w:r w:rsidR="004639D5">
            <w:rPr>
              <w:rFonts w:cs="Arial" w:hint="eastAsia"/>
              <w:sz w:val="18"/>
              <w:szCs w:val="18"/>
            </w:rPr>
            <w:t>2017</w:t>
          </w:r>
          <w:r>
            <w:rPr>
              <w:rFonts w:cs="Arial" w:hint="eastAsia"/>
              <w:sz w:val="18"/>
              <w:szCs w:val="18"/>
            </w:rPr>
            <w:t>-0</w:t>
          </w:r>
          <w:r w:rsidR="004639D5">
            <w:rPr>
              <w:rFonts w:cs="Arial" w:hint="eastAsia"/>
              <w:sz w:val="18"/>
              <w:szCs w:val="18"/>
            </w:rPr>
            <w:t>7-</w:t>
          </w:r>
          <w:r w:rsidR="00AE7FB1">
            <w:rPr>
              <w:rFonts w:cs="Arial" w:hint="eastAsia"/>
              <w:sz w:val="18"/>
              <w:szCs w:val="18"/>
            </w:rPr>
            <w:t>18</w:t>
          </w:r>
        </w:p>
      </w:tc>
    </w:tr>
  </w:tbl>
  <w:p w:rsidR="00420BD0" w:rsidRDefault="00420B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32D"/>
    <w:multiLevelType w:val="hybridMultilevel"/>
    <w:tmpl w:val="40300438"/>
    <w:lvl w:ilvl="0" w:tplc="F91A2726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F460A"/>
    <w:multiLevelType w:val="hybridMultilevel"/>
    <w:tmpl w:val="9E9421FA"/>
    <w:lvl w:ilvl="0" w:tplc="297CCC34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A477719"/>
    <w:multiLevelType w:val="hybridMultilevel"/>
    <w:tmpl w:val="F3DE3022"/>
    <w:lvl w:ilvl="0" w:tplc="176CD774">
      <w:start w:val="6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8E"/>
    <w:rsid w:val="00232C8E"/>
    <w:rsid w:val="00420BD0"/>
    <w:rsid w:val="004639D5"/>
    <w:rsid w:val="006010E9"/>
    <w:rsid w:val="009B3F70"/>
    <w:rsid w:val="00AE7FB1"/>
    <w:rsid w:val="00DA297D"/>
    <w:rsid w:val="00E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  <w:rPr>
      <w:rFonts w:ascii="Courier New" w:eastAsia="明朝" w:hAnsi="Courier New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rFonts w:ascii="Courier New" w:eastAsia="明朝" w:hAnsi="Courier New"/>
      <w:sz w:val="20"/>
      <w:szCs w:val="20"/>
    </w:rPr>
  </w:style>
  <w:style w:type="paragraph" w:styleId="a6">
    <w:name w:val="Body Text"/>
    <w:basedOn w:val="a"/>
    <w:semiHidden/>
    <w:rPr>
      <w:rFonts w:ascii="Courier New" w:eastAsia="PMingLiU" w:hAnsi="Courier New"/>
      <w:szCs w:val="20"/>
      <w:lang w:eastAsia="zh-TW"/>
    </w:rPr>
  </w:style>
  <w:style w:type="character" w:customStyle="1" w:styleId="a5">
    <w:name w:val="フッター (文字)"/>
    <w:link w:val="a4"/>
    <w:uiPriority w:val="99"/>
    <w:rsid w:val="00AE7FB1"/>
    <w:rPr>
      <w:rFonts w:ascii="Courier New" w:eastAsia="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  <w:rPr>
      <w:rFonts w:ascii="Courier New" w:eastAsia="明朝" w:hAnsi="Courier New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rFonts w:ascii="Courier New" w:eastAsia="明朝" w:hAnsi="Courier New"/>
      <w:sz w:val="20"/>
      <w:szCs w:val="20"/>
    </w:rPr>
  </w:style>
  <w:style w:type="paragraph" w:styleId="a6">
    <w:name w:val="Body Text"/>
    <w:basedOn w:val="a"/>
    <w:semiHidden/>
    <w:rPr>
      <w:rFonts w:ascii="Courier New" w:eastAsia="PMingLiU" w:hAnsi="Courier New"/>
      <w:szCs w:val="20"/>
      <w:lang w:eastAsia="zh-TW"/>
    </w:rPr>
  </w:style>
  <w:style w:type="character" w:customStyle="1" w:styleId="a5">
    <w:name w:val="フッター (文字)"/>
    <w:link w:val="a4"/>
    <w:uiPriority w:val="99"/>
    <w:rsid w:val="00AE7FB1"/>
    <w:rPr>
      <w:rFonts w:ascii="Courier New" w:eastAsia="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弊社がお見積をする上で、又UL/cUL認証の審査を実施する上で、以下の情報・資料をご手配いただきますよう宜しくお願いいたします</vt:lpstr>
      <vt:lpstr>弊社がお見積をする上で、又UL/cUL認証の審査を実施する上で、以下の情報・資料をご手配いただきますよう宜しくお願いいたします</vt:lpstr>
    </vt:vector>
  </TitlesOfParts>
  <Company>Underwriters Laboratories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弊社がお見積をする上で、又UL/cUL認証の審査を実施する上で、以下の情報・資料をご手配いただきますよう宜しくお願いいたします</dc:title>
  <dc:creator>05180</dc:creator>
  <cp:lastModifiedBy>Hayashi, Reina</cp:lastModifiedBy>
  <cp:revision>2</cp:revision>
  <cp:lastPrinted>2009-03-25T05:17:00Z</cp:lastPrinted>
  <dcterms:created xsi:type="dcterms:W3CDTF">2017-08-03T04:03:00Z</dcterms:created>
  <dcterms:modified xsi:type="dcterms:W3CDTF">2017-08-03T04:03:00Z</dcterms:modified>
</cp:coreProperties>
</file>